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331" w:type="dxa"/>
        <w:tblInd w:w="93" w:type="dxa"/>
        <w:tblLayout w:type="autofit"/>
        <w:tblCellMar>
          <w:top w:w="0" w:type="dxa"/>
          <w:left w:w="108" w:type="dxa"/>
          <w:bottom w:w="0" w:type="dxa"/>
          <w:right w:w="108" w:type="dxa"/>
        </w:tblCellMar>
      </w:tblPr>
      <w:tblGrid>
        <w:gridCol w:w="1109"/>
        <w:gridCol w:w="1109"/>
        <w:gridCol w:w="1109"/>
        <w:gridCol w:w="1109"/>
        <w:gridCol w:w="1109"/>
        <w:gridCol w:w="1109"/>
        <w:gridCol w:w="1677"/>
      </w:tblGrid>
      <w:tr>
        <w:tblPrEx>
          <w:tblCellMar>
            <w:top w:w="0" w:type="dxa"/>
            <w:left w:w="108" w:type="dxa"/>
            <w:bottom w:w="0" w:type="dxa"/>
            <w:right w:w="108" w:type="dxa"/>
          </w:tblCellMar>
        </w:tblPrEx>
        <w:trPr>
          <w:trHeight w:val="510" w:hRule="atLeast"/>
        </w:trPr>
        <w:tc>
          <w:tcPr>
            <w:tcW w:w="8331" w:type="dxa"/>
            <w:gridSpan w:val="7"/>
            <w:tcBorders>
              <w:top w:val="nil"/>
              <w:left w:val="nil"/>
              <w:bottom w:val="nil"/>
              <w:right w:val="nil"/>
            </w:tcBorders>
            <w:shd w:val="clear" w:color="auto" w:fill="auto"/>
            <w:noWrap/>
            <w:vAlign w:val="center"/>
          </w:tcPr>
          <w:p>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福建省</w:t>
            </w:r>
            <w:r>
              <w:rPr>
                <w:rFonts w:hint="eastAsia" w:ascii="宋体" w:hAnsi="宋体" w:eastAsia="宋体" w:cs="宋体"/>
                <w:b/>
                <w:bCs/>
                <w:kern w:val="0"/>
                <w:sz w:val="40"/>
                <w:szCs w:val="40"/>
                <w:lang w:val="en-US" w:eastAsia="zh-CN"/>
              </w:rPr>
              <w:t>中闽</w:t>
            </w:r>
            <w:r>
              <w:rPr>
                <w:rFonts w:hint="eastAsia" w:ascii="宋体" w:hAnsi="宋体" w:eastAsia="宋体" w:cs="宋体"/>
                <w:b/>
                <w:bCs/>
                <w:kern w:val="0"/>
                <w:sz w:val="40"/>
                <w:szCs w:val="40"/>
              </w:rPr>
              <w:t>通招标有限公司</w:t>
            </w:r>
          </w:p>
        </w:tc>
      </w:tr>
      <w:tr>
        <w:tblPrEx>
          <w:tblCellMar>
            <w:top w:w="0" w:type="dxa"/>
            <w:left w:w="108" w:type="dxa"/>
            <w:bottom w:w="0" w:type="dxa"/>
            <w:right w:w="108" w:type="dxa"/>
          </w:tblCellMar>
        </w:tblPrEx>
        <w:trPr>
          <w:trHeight w:val="285" w:hRule="atLeast"/>
        </w:trPr>
        <w:tc>
          <w:tcPr>
            <w:tcW w:w="1109"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109"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109"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109"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109"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109"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c>
          <w:tcPr>
            <w:tcW w:w="1677" w:type="dxa"/>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5" w:hRule="atLeast"/>
        </w:trPr>
        <w:tc>
          <w:tcPr>
            <w:tcW w:w="8331" w:type="dxa"/>
            <w:gridSpan w:val="7"/>
            <w:tcBorders>
              <w:top w:val="nil"/>
              <w:left w:val="nil"/>
              <w:bottom w:val="nil"/>
              <w:right w:val="nil"/>
            </w:tcBorders>
            <w:shd w:val="clear" w:color="auto" w:fill="auto"/>
            <w:noWrap/>
            <w:vAlign w:val="center"/>
          </w:tcPr>
          <w:p>
            <w:pPr>
              <w:widowControl/>
              <w:jc w:val="both"/>
              <w:rPr>
                <w:rFonts w:hint="default" w:ascii="宋体" w:hAnsi="宋体" w:eastAsia="宋体" w:cs="宋体"/>
                <w:b/>
                <w:bCs/>
                <w:kern w:val="0"/>
                <w:sz w:val="32"/>
                <w:szCs w:val="32"/>
                <w:u w:val="single"/>
                <w:lang w:val="en-US"/>
              </w:rPr>
            </w:pPr>
            <w:r>
              <w:rPr>
                <w:rFonts w:hint="eastAsia" w:ascii="宋体" w:hAnsi="宋体" w:eastAsia="宋体" w:cs="宋体"/>
                <w:b/>
                <w:bCs/>
                <w:kern w:val="0"/>
                <w:sz w:val="32"/>
                <w:szCs w:val="32"/>
                <w:lang w:eastAsia="zh-CN"/>
              </w:rPr>
              <w:t>项目名称：</w:t>
            </w:r>
            <w:r>
              <w:rPr>
                <w:rFonts w:hint="eastAsia" w:ascii="宋体" w:hAnsi="宋体" w:eastAsia="宋体" w:cs="宋体"/>
                <w:b/>
                <w:bCs/>
                <w:kern w:val="0"/>
                <w:sz w:val="32"/>
                <w:szCs w:val="32"/>
                <w:u w:val="single"/>
                <w:lang w:val="en-US" w:eastAsia="zh-CN"/>
              </w:rPr>
              <w:t>国道G104线福安江家渡大桥至赛岐段公路提升改造工程防洪影响评价报告编制服务</w:t>
            </w:r>
          </w:p>
        </w:tc>
      </w:tr>
      <w:tr>
        <w:tblPrEx>
          <w:tblCellMar>
            <w:top w:w="0" w:type="dxa"/>
            <w:left w:w="108" w:type="dxa"/>
            <w:bottom w:w="0" w:type="dxa"/>
            <w:right w:w="108" w:type="dxa"/>
          </w:tblCellMar>
        </w:tblPrEx>
        <w:trPr>
          <w:trHeight w:val="375" w:hRule="atLeast"/>
        </w:trPr>
        <w:tc>
          <w:tcPr>
            <w:tcW w:w="8331" w:type="dxa"/>
            <w:gridSpan w:val="7"/>
            <w:tcBorders>
              <w:top w:val="nil"/>
              <w:left w:val="nil"/>
              <w:bottom w:val="nil"/>
              <w:right w:val="nil"/>
            </w:tcBorders>
            <w:shd w:val="clear" w:color="auto" w:fill="auto"/>
            <w:noWrap/>
            <w:vAlign w:val="center"/>
          </w:tcPr>
          <w:p>
            <w:pPr>
              <w:widowControl/>
              <w:jc w:val="both"/>
              <w:rPr>
                <w:rFonts w:hint="default" w:ascii="宋体" w:hAnsi="宋体" w:eastAsia="宋体" w:cs="宋体"/>
                <w:kern w:val="0"/>
                <w:sz w:val="28"/>
                <w:szCs w:val="28"/>
                <w:u w:val="single"/>
                <w:lang w:val="en-US" w:eastAsia="zh-CN"/>
              </w:rPr>
            </w:pPr>
            <w:r>
              <w:rPr>
                <w:rFonts w:hint="eastAsia" w:ascii="宋体" w:hAnsi="宋体" w:eastAsia="宋体" w:cs="宋体"/>
                <w:b/>
                <w:bCs/>
                <w:kern w:val="0"/>
                <w:sz w:val="32"/>
                <w:szCs w:val="32"/>
              </w:rPr>
              <w:t>项目编号：</w:t>
            </w:r>
            <w:r>
              <w:rPr>
                <w:rFonts w:hint="eastAsia" w:ascii="宋体" w:hAnsi="宋体" w:eastAsia="宋体" w:cs="宋体"/>
                <w:b/>
                <w:bCs/>
                <w:kern w:val="0"/>
                <w:sz w:val="32"/>
                <w:szCs w:val="32"/>
                <w:u w:val="single"/>
                <w:lang w:val="en-US" w:eastAsia="zh-CN"/>
              </w:rPr>
              <w:t>FJSZMT[2023]ZFCG-040</w:t>
            </w:r>
          </w:p>
        </w:tc>
      </w:tr>
    </w:tbl>
    <w:p>
      <w:pPr>
        <w:jc w:val="center"/>
        <w:rPr>
          <w:b/>
          <w:sz w:val="36"/>
          <w:szCs w:val="36"/>
        </w:rPr>
      </w:pPr>
      <w:r>
        <w:rPr>
          <w:rFonts w:hint="eastAsia"/>
          <w:b/>
          <w:sz w:val="36"/>
          <w:szCs w:val="36"/>
        </w:rPr>
        <w:t>招标（采购）文件购买登记表</w:t>
      </w:r>
    </w:p>
    <w:tbl>
      <w:tblPr>
        <w:tblStyle w:val="4"/>
        <w:tblW w:w="8316" w:type="dxa"/>
        <w:tblInd w:w="93" w:type="dxa"/>
        <w:tblLayout w:type="fixed"/>
        <w:tblCellMar>
          <w:top w:w="0" w:type="dxa"/>
          <w:left w:w="108" w:type="dxa"/>
          <w:bottom w:w="0" w:type="dxa"/>
          <w:right w:w="108" w:type="dxa"/>
        </w:tblCellMar>
      </w:tblPr>
      <w:tblGrid>
        <w:gridCol w:w="469"/>
        <w:gridCol w:w="1307"/>
        <w:gridCol w:w="366"/>
        <w:gridCol w:w="141"/>
        <w:gridCol w:w="918"/>
        <w:gridCol w:w="216"/>
        <w:gridCol w:w="1414"/>
        <w:gridCol w:w="854"/>
        <w:gridCol w:w="2631"/>
      </w:tblGrid>
      <w:tr>
        <w:tblPrEx>
          <w:tblCellMar>
            <w:top w:w="0" w:type="dxa"/>
            <w:left w:w="108" w:type="dxa"/>
            <w:bottom w:w="0" w:type="dxa"/>
            <w:right w:w="108" w:type="dxa"/>
          </w:tblCellMar>
        </w:tblPrEx>
        <w:trPr>
          <w:trHeight w:val="795" w:hRule="atLeast"/>
        </w:trPr>
        <w:tc>
          <w:tcPr>
            <w:tcW w:w="46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购买人填写</w:t>
            </w:r>
          </w:p>
        </w:tc>
        <w:tc>
          <w:tcPr>
            <w:tcW w:w="130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单位全称：</w:t>
            </w:r>
          </w:p>
        </w:tc>
        <w:tc>
          <w:tcPr>
            <w:tcW w:w="6540" w:type="dxa"/>
            <w:gridSpan w:val="7"/>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default" w:ascii="宋体" w:hAnsi="宋体" w:eastAsia="宋体" w:cs="宋体"/>
                <w:kern w:val="0"/>
                <w:sz w:val="24"/>
                <w:szCs w:val="24"/>
                <w:lang w:val="en-US" w:eastAsia="zh-CN"/>
              </w:rPr>
            </w:pPr>
          </w:p>
        </w:tc>
      </w:tr>
      <w:tr>
        <w:tblPrEx>
          <w:tblCellMar>
            <w:top w:w="0" w:type="dxa"/>
            <w:left w:w="108" w:type="dxa"/>
            <w:bottom w:w="0" w:type="dxa"/>
            <w:right w:w="108" w:type="dxa"/>
          </w:tblCellMar>
        </w:tblPrEx>
        <w:trPr>
          <w:trHeight w:val="855" w:hRule="atLeast"/>
        </w:trPr>
        <w:tc>
          <w:tcPr>
            <w:tcW w:w="4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1673" w:type="dxa"/>
            <w:gridSpan w:val="2"/>
            <w:tcBorders>
              <w:top w:val="nil"/>
              <w:left w:val="nil"/>
              <w:bottom w:val="single" w:color="auto" w:sz="4" w:space="0"/>
              <w:right w:val="single" w:color="auto" w:sz="4" w:space="0"/>
            </w:tcBorders>
            <w:shd w:val="clear" w:color="auto" w:fill="auto"/>
            <w:vAlign w:val="center"/>
          </w:tcPr>
          <w:p>
            <w:pPr>
              <w:widowControl/>
              <w:ind w:firstLine="240" w:firstLineChars="100"/>
              <w:jc w:val="left"/>
              <w:rPr>
                <w:rFonts w:ascii="宋体" w:hAnsi="宋体" w:eastAsia="宋体" w:cs="宋体"/>
                <w:kern w:val="0"/>
                <w:sz w:val="24"/>
                <w:szCs w:val="24"/>
              </w:rPr>
            </w:pPr>
            <w:r>
              <w:rPr>
                <w:rFonts w:hint="eastAsia" w:ascii="宋体" w:hAnsi="宋体" w:eastAsia="宋体" w:cs="宋体"/>
                <w:kern w:val="0"/>
                <w:sz w:val="24"/>
                <w:szCs w:val="24"/>
              </w:rPr>
              <w:t>邮递地址  （网购需填）</w:t>
            </w:r>
          </w:p>
        </w:tc>
        <w:tc>
          <w:tcPr>
            <w:tcW w:w="2689"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8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邮编</w:t>
            </w:r>
          </w:p>
        </w:tc>
        <w:tc>
          <w:tcPr>
            <w:tcW w:w="2631" w:type="dxa"/>
            <w:tcBorders>
              <w:top w:val="nil"/>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bookmarkStart w:id="0" w:name="_GoBack"/>
            <w:bookmarkEnd w:id="0"/>
          </w:p>
        </w:tc>
      </w:tr>
      <w:tr>
        <w:tblPrEx>
          <w:tblCellMar>
            <w:top w:w="0" w:type="dxa"/>
            <w:left w:w="108" w:type="dxa"/>
            <w:bottom w:w="0" w:type="dxa"/>
            <w:right w:w="108" w:type="dxa"/>
          </w:tblCellMar>
        </w:tblPrEx>
        <w:trPr>
          <w:trHeight w:val="570" w:hRule="atLeast"/>
        </w:trPr>
        <w:tc>
          <w:tcPr>
            <w:tcW w:w="4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1814" w:type="dxa"/>
            <w:gridSpan w:val="3"/>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所投产品包号：</w:t>
            </w:r>
          </w:p>
        </w:tc>
        <w:tc>
          <w:tcPr>
            <w:tcW w:w="1134"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2268"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纸质招标件□</w:t>
            </w:r>
          </w:p>
        </w:tc>
        <w:tc>
          <w:tcPr>
            <w:tcW w:w="2631"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电子招标文件</w:t>
            </w:r>
            <w:r>
              <w:rPr>
                <w:rFonts w:hint="eastAsia" w:ascii="宋体" w:hAnsi="宋体" w:eastAsia="宋体" w:cs="宋体"/>
                <w:kern w:val="0"/>
                <w:sz w:val="24"/>
                <w:szCs w:val="24"/>
                <w:lang w:eastAsia="zh-CN"/>
              </w:rPr>
              <w:t>☑</w:t>
            </w:r>
          </w:p>
        </w:tc>
      </w:tr>
      <w:tr>
        <w:tblPrEx>
          <w:tblCellMar>
            <w:top w:w="0" w:type="dxa"/>
            <w:left w:w="108" w:type="dxa"/>
            <w:bottom w:w="0" w:type="dxa"/>
            <w:right w:w="108" w:type="dxa"/>
          </w:tblCellMar>
        </w:tblPrEx>
        <w:trPr>
          <w:trHeight w:val="502" w:hRule="atLeast"/>
        </w:trPr>
        <w:tc>
          <w:tcPr>
            <w:tcW w:w="4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130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联系方式</w:t>
            </w:r>
          </w:p>
        </w:tc>
        <w:tc>
          <w:tcPr>
            <w:tcW w:w="1425" w:type="dxa"/>
            <w:gridSpan w:val="3"/>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固定电话：</w:t>
            </w:r>
          </w:p>
        </w:tc>
        <w:tc>
          <w:tcPr>
            <w:tcW w:w="163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手机：</w:t>
            </w:r>
          </w:p>
        </w:tc>
        <w:tc>
          <w:tcPr>
            <w:tcW w:w="2631" w:type="dxa"/>
            <w:tcBorders>
              <w:top w:val="nil"/>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kern w:val="0"/>
                <w:sz w:val="24"/>
                <w:szCs w:val="24"/>
                <w:lang w:val="en-US" w:eastAsia="zh-CN"/>
              </w:rPr>
            </w:pPr>
          </w:p>
        </w:tc>
      </w:tr>
      <w:tr>
        <w:tblPrEx>
          <w:tblCellMar>
            <w:top w:w="0" w:type="dxa"/>
            <w:left w:w="108" w:type="dxa"/>
            <w:bottom w:w="0" w:type="dxa"/>
            <w:right w:w="108" w:type="dxa"/>
          </w:tblCellMar>
        </w:tblPrEx>
        <w:trPr>
          <w:trHeight w:val="551" w:hRule="atLeast"/>
        </w:trPr>
        <w:tc>
          <w:tcPr>
            <w:tcW w:w="4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130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1425" w:type="dxa"/>
            <w:gridSpan w:val="3"/>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传真：</w:t>
            </w:r>
          </w:p>
        </w:tc>
        <w:tc>
          <w:tcPr>
            <w:tcW w:w="1630"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8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邮箱：</w:t>
            </w:r>
          </w:p>
        </w:tc>
        <w:tc>
          <w:tcPr>
            <w:tcW w:w="2631" w:type="dxa"/>
            <w:tcBorders>
              <w:top w:val="nil"/>
              <w:left w:val="nil"/>
              <w:bottom w:val="single" w:color="auto" w:sz="4" w:space="0"/>
              <w:right w:val="single" w:color="auto" w:sz="4" w:space="0"/>
            </w:tcBorders>
            <w:shd w:val="clear" w:color="auto" w:fill="auto"/>
            <w:vAlign w:val="center"/>
          </w:tcPr>
          <w:p>
            <w:pPr>
              <w:widowControl/>
              <w:jc w:val="left"/>
              <w:rPr>
                <w:rFonts w:hint="default" w:ascii="宋体" w:hAnsi="宋体" w:eastAsia="宋体" w:cs="宋体"/>
                <w:kern w:val="0"/>
                <w:sz w:val="24"/>
                <w:szCs w:val="24"/>
                <w:lang w:val="en-US" w:eastAsia="zh-CN"/>
              </w:rPr>
            </w:pPr>
          </w:p>
        </w:tc>
      </w:tr>
      <w:tr>
        <w:tblPrEx>
          <w:tblCellMar>
            <w:top w:w="0" w:type="dxa"/>
            <w:left w:w="108" w:type="dxa"/>
            <w:bottom w:w="0" w:type="dxa"/>
            <w:right w:w="108" w:type="dxa"/>
          </w:tblCellMar>
        </w:tblPrEx>
        <w:trPr>
          <w:trHeight w:val="855" w:hRule="atLeast"/>
        </w:trPr>
        <w:tc>
          <w:tcPr>
            <w:tcW w:w="46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4362" w:type="dxa"/>
            <w:gridSpan w:val="6"/>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购买时间：</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tc>
        <w:tc>
          <w:tcPr>
            <w:tcW w:w="3485"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购买人签名：</w:t>
            </w:r>
          </w:p>
        </w:tc>
      </w:tr>
      <w:tr>
        <w:tblPrEx>
          <w:tblCellMar>
            <w:top w:w="0" w:type="dxa"/>
            <w:left w:w="108" w:type="dxa"/>
            <w:bottom w:w="0" w:type="dxa"/>
            <w:right w:w="108" w:type="dxa"/>
          </w:tblCellMar>
        </w:tblPrEx>
        <w:trPr>
          <w:trHeight w:val="1020" w:hRule="atLeast"/>
        </w:trPr>
        <w:tc>
          <w:tcPr>
            <w:tcW w:w="4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应提供的材料</w:t>
            </w:r>
          </w:p>
        </w:tc>
        <w:tc>
          <w:tcPr>
            <w:tcW w:w="1673"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法人购买</w:t>
            </w:r>
          </w:p>
        </w:tc>
        <w:tc>
          <w:tcPr>
            <w:tcW w:w="3543"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营业执照副本复印件、法人身份证复印件（加盖公</w:t>
            </w:r>
            <w:r>
              <w:rPr>
                <w:rFonts w:hint="eastAsia" w:ascii="宋体" w:hAnsi="宋体" w:eastAsia="宋体" w:cs="宋体"/>
                <w:kern w:val="0"/>
                <w:sz w:val="24"/>
                <w:szCs w:val="24"/>
                <w:lang w:eastAsia="zh-CN"/>
              </w:rPr>
              <w:t>章</w:t>
            </w:r>
            <w:r>
              <w:rPr>
                <w:rFonts w:hint="eastAsia" w:ascii="宋体" w:hAnsi="宋体" w:eastAsia="宋体" w:cs="宋体"/>
                <w:kern w:val="0"/>
                <w:sz w:val="24"/>
                <w:szCs w:val="24"/>
              </w:rPr>
              <w:t>）</w:t>
            </w:r>
          </w:p>
        </w:tc>
        <w:tc>
          <w:tcPr>
            <w:tcW w:w="2631" w:type="dxa"/>
            <w:vMerge w:val="restart"/>
            <w:tcBorders>
              <w:top w:val="single" w:color="auto" w:sz="4" w:space="0"/>
              <w:left w:val="single" w:color="auto" w:sz="4" w:space="0"/>
              <w:bottom w:val="single" w:color="000000" w:sz="4" w:space="0"/>
              <w:right w:val="single" w:color="000000" w:sz="4" w:space="0"/>
            </w:tcBorders>
            <w:shd w:val="clear" w:color="auto" w:fill="auto"/>
          </w:tcPr>
          <w:p>
            <w:pPr>
              <w:widowControl/>
              <w:rPr>
                <w:rFonts w:ascii="宋体" w:hAnsi="宋体" w:eastAsia="宋体" w:cs="宋体"/>
                <w:kern w:val="0"/>
                <w:szCs w:val="21"/>
              </w:rPr>
            </w:pPr>
          </w:p>
          <w:p>
            <w:pPr>
              <w:widowControl/>
              <w:rPr>
                <w:rFonts w:ascii="宋体" w:hAnsi="宋体" w:eastAsia="宋体" w:cs="宋体"/>
                <w:kern w:val="0"/>
                <w:szCs w:val="21"/>
              </w:rPr>
            </w:pPr>
            <w:r>
              <w:rPr>
                <w:rFonts w:hint="eastAsia" w:ascii="宋体" w:hAnsi="宋体" w:eastAsia="宋体" w:cs="宋体"/>
                <w:kern w:val="0"/>
                <w:szCs w:val="21"/>
              </w:rPr>
              <w:t>招标公司接收人签名：</w:t>
            </w:r>
          </w:p>
        </w:tc>
      </w:tr>
      <w:tr>
        <w:tblPrEx>
          <w:tblCellMar>
            <w:top w:w="0" w:type="dxa"/>
            <w:left w:w="108" w:type="dxa"/>
            <w:bottom w:w="0" w:type="dxa"/>
            <w:right w:w="108" w:type="dxa"/>
          </w:tblCellMar>
        </w:tblPrEx>
        <w:trPr>
          <w:trHeight w:val="1305" w:hRule="atLeast"/>
        </w:trPr>
        <w:tc>
          <w:tcPr>
            <w:tcW w:w="46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18"/>
                <w:szCs w:val="18"/>
              </w:rPr>
            </w:pPr>
          </w:p>
        </w:tc>
        <w:tc>
          <w:tcPr>
            <w:tcW w:w="1673"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委托人购买</w:t>
            </w:r>
          </w:p>
        </w:tc>
        <w:tc>
          <w:tcPr>
            <w:tcW w:w="3543"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营业执照副本复印件、法人身份证复印件、委托人身份证复印件、授权委托书（加盖公</w:t>
            </w:r>
            <w:r>
              <w:rPr>
                <w:rFonts w:hint="eastAsia" w:ascii="宋体" w:hAnsi="宋体" w:eastAsia="宋体" w:cs="宋体"/>
                <w:kern w:val="0"/>
                <w:sz w:val="24"/>
                <w:szCs w:val="24"/>
                <w:lang w:eastAsia="zh-CN"/>
              </w:rPr>
              <w:t>章</w:t>
            </w:r>
            <w:r>
              <w:rPr>
                <w:rFonts w:hint="eastAsia" w:ascii="宋体" w:hAnsi="宋体" w:eastAsia="宋体" w:cs="宋体"/>
                <w:kern w:val="0"/>
                <w:sz w:val="24"/>
                <w:szCs w:val="24"/>
              </w:rPr>
              <w:t>）</w:t>
            </w:r>
          </w:p>
        </w:tc>
        <w:tc>
          <w:tcPr>
            <w:tcW w:w="2631"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r>
    </w:tbl>
    <w:p>
      <w:pPr>
        <w:jc w:val="center"/>
        <w:rPr>
          <w:b/>
          <w:sz w:val="24"/>
          <w:szCs w:val="24"/>
        </w:rPr>
      </w:pPr>
    </w:p>
    <w:p>
      <w:pPr>
        <w:jc w:val="center"/>
        <w:rPr>
          <w:b/>
          <w:sz w:val="24"/>
          <w:szCs w:val="24"/>
        </w:rPr>
      </w:pPr>
      <w:r>
        <w:rPr>
          <w:rFonts w:hint="eastAsia"/>
          <w:b/>
          <w:sz w:val="24"/>
          <w:szCs w:val="24"/>
        </w:rPr>
        <w:t xml:space="preserve">                                              招标机构盖章处</w:t>
      </w:r>
    </w:p>
    <w:p>
      <w:pPr>
        <w:jc w:val="center"/>
        <w:rPr>
          <w:b/>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kNmJkNWY2N2Y0MjdhYzc1Y2MwYTIwZDViZDBiNjMifQ=="/>
  </w:docVars>
  <w:rsids>
    <w:rsidRoot w:val="000147A7"/>
    <w:rsid w:val="00001B22"/>
    <w:rsid w:val="000147A7"/>
    <w:rsid w:val="00055214"/>
    <w:rsid w:val="001726AE"/>
    <w:rsid w:val="002A6C69"/>
    <w:rsid w:val="00321F32"/>
    <w:rsid w:val="00421BD3"/>
    <w:rsid w:val="004740DB"/>
    <w:rsid w:val="005358F0"/>
    <w:rsid w:val="00537B0A"/>
    <w:rsid w:val="00680D97"/>
    <w:rsid w:val="006A2E8A"/>
    <w:rsid w:val="006F3FBC"/>
    <w:rsid w:val="006F7B87"/>
    <w:rsid w:val="00751311"/>
    <w:rsid w:val="00767351"/>
    <w:rsid w:val="00885A2C"/>
    <w:rsid w:val="008B77E6"/>
    <w:rsid w:val="008E72B9"/>
    <w:rsid w:val="0098689A"/>
    <w:rsid w:val="009C2F0D"/>
    <w:rsid w:val="009D336D"/>
    <w:rsid w:val="00B524F6"/>
    <w:rsid w:val="00B84C17"/>
    <w:rsid w:val="00B92D99"/>
    <w:rsid w:val="00C42269"/>
    <w:rsid w:val="00C469FF"/>
    <w:rsid w:val="00CB6CE9"/>
    <w:rsid w:val="00D43C00"/>
    <w:rsid w:val="00DE05E5"/>
    <w:rsid w:val="00E05EFD"/>
    <w:rsid w:val="00EF07C8"/>
    <w:rsid w:val="00F074F3"/>
    <w:rsid w:val="00F44B2F"/>
    <w:rsid w:val="00F5554F"/>
    <w:rsid w:val="00F872AF"/>
    <w:rsid w:val="06AE0E10"/>
    <w:rsid w:val="09646BC7"/>
    <w:rsid w:val="11EF56A8"/>
    <w:rsid w:val="14F158CB"/>
    <w:rsid w:val="1A8B53EE"/>
    <w:rsid w:val="1CA03B38"/>
    <w:rsid w:val="21D64116"/>
    <w:rsid w:val="230B000F"/>
    <w:rsid w:val="2B930D7D"/>
    <w:rsid w:val="2ED752C0"/>
    <w:rsid w:val="3DBA5B3B"/>
    <w:rsid w:val="3EF55882"/>
    <w:rsid w:val="3FB02401"/>
    <w:rsid w:val="41730FB2"/>
    <w:rsid w:val="420430CC"/>
    <w:rsid w:val="456A6988"/>
    <w:rsid w:val="499307AF"/>
    <w:rsid w:val="499851F9"/>
    <w:rsid w:val="4A33144D"/>
    <w:rsid w:val="4DFC34B9"/>
    <w:rsid w:val="4EFB47CD"/>
    <w:rsid w:val="502F0959"/>
    <w:rsid w:val="547F05A5"/>
    <w:rsid w:val="581869C9"/>
    <w:rsid w:val="59D0368F"/>
    <w:rsid w:val="5B3303D3"/>
    <w:rsid w:val="5BEE28B4"/>
    <w:rsid w:val="5F0D535B"/>
    <w:rsid w:val="620E1657"/>
    <w:rsid w:val="63A76C0A"/>
    <w:rsid w:val="658B6508"/>
    <w:rsid w:val="6EB572F1"/>
    <w:rsid w:val="70AC2042"/>
    <w:rsid w:val="75686546"/>
    <w:rsid w:val="788B561D"/>
    <w:rsid w:val="7965439F"/>
    <w:rsid w:val="7C6F1E8D"/>
    <w:rsid w:val="7DA31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 w:type="paragraph" w:customStyle="1" w:styleId="9">
    <w:name w:val=" Char Char3"/>
    <w:basedOn w:val="1"/>
    <w:qFormat/>
    <w:uiPriority w:val="0"/>
    <w:pPr>
      <w:adjustRightInd w:val="0"/>
      <w:spacing w:line="360" w:lineRule="auto"/>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233</Words>
  <Characters>251</Characters>
  <Lines>2</Lines>
  <Paragraphs>1</Paragraphs>
  <TotalTime>0</TotalTime>
  <ScaleCrop>false</ScaleCrop>
  <LinksUpToDate>false</LinksUpToDate>
  <CharactersWithSpaces>316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2018-08-04T08:05:00Z</dcterms:created>
  <dc:creator>Administrator</dc:creator>
  <cp:lastModifiedBy>Administrator</cp:lastModifiedBy>
  <cp:lastPrinted>2022-11-01T08:22:00Z</cp:lastPrinted>
  <dcterms:modified xsi:type="dcterms:W3CDTF">2023-10-09T02:25:22Z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5738DA8885DB40178D8B2D6A2BC88921_13</vt:lpwstr>
  </property>
</Properties>
</file>